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ind w:firstLine="0"/>
        <w:rPr>
          <w:highlight w:val="yellow"/>
        </w:rPr>
      </w:pPr>
      <w:r w:rsidDel="00000000" w:rsidR="00000000" w:rsidRPr="00000000">
        <w:rPr>
          <w:rtl w:val="0"/>
        </w:rPr>
        <w:t xml:space="preserve">MITTENTE:</w:t>
      </w:r>
      <w:r w:rsidDel="00000000" w:rsidR="00000000" w:rsidRPr="00000000">
        <w:rPr>
          <w:rtl w:val="0"/>
        </w:rPr>
        <w:tab/>
        <w:t xml:space="preserve">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ind w:firstLine="0"/>
        <w:rPr>
          <w:rFonts w:ascii="Times New Roman" w:cs="Times New Roman" w:eastAsia="Times New Roman" w:hAnsi="Times New Roman"/>
          <w:color w:val="00000a"/>
          <w:sz w:val="24"/>
          <w:szCs w:val="24"/>
          <w:highlight w:val="yellow"/>
        </w:rPr>
      </w:pPr>
      <w:r w:rsidDel="00000000" w:rsidR="00000000" w:rsidRPr="00000000">
        <w:rPr>
          <w:rtl w:val="0"/>
        </w:rPr>
        <w:t xml:space="preserve">EMAIL: </w:t>
        <w:tab/>
        <w:t xml:space="preserve">               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highlight w:val="yellow"/>
          <w:rtl w:val="0"/>
        </w:rPr>
        <w:br w:type="textWrapping"/>
      </w:r>
      <w:r w:rsidDel="00000000" w:rsidR="00000000" w:rsidRPr="00000000">
        <w:rPr>
          <w:rtl w:val="0"/>
        </w:rPr>
        <w:t xml:space="preserve">TELEFONO:</w:t>
        <w:tab/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>
          <w:color w:val="000000"/>
        </w:rPr>
      </w:pPr>
      <w:r w:rsidDel="00000000" w:rsidR="00000000" w:rsidRPr="00000000">
        <w:rPr>
          <w:color w:val="000000"/>
          <w:rtl w:val="0"/>
        </w:rPr>
        <w:t xml:space="preserve">Al Dirigente scolastico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/>
      </w:pPr>
      <w:r w:rsidDel="00000000" w:rsidR="00000000" w:rsidRPr="00000000">
        <w:rPr>
          <w:rtl w:val="0"/>
        </w:rPr>
        <w:t xml:space="preserve">I.S.I.S. “Lino Zanussi”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/>
      </w:pPr>
      <w:r w:rsidDel="00000000" w:rsidR="00000000" w:rsidRPr="00000000">
        <w:rPr>
          <w:rtl w:val="0"/>
        </w:rPr>
        <w:t xml:space="preserve">Pordenone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  <w:highlight w:val="yellow"/>
        </w:rPr>
      </w:pPr>
      <w:r w:rsidDel="00000000" w:rsidR="00000000" w:rsidRPr="00000000">
        <w:rPr>
          <w:color w:val="000000"/>
          <w:rtl w:val="0"/>
        </w:rPr>
        <w:t xml:space="preserve">Oggetto: </w:t>
      </w:r>
      <w:r w:rsidDel="00000000" w:rsidR="00000000" w:rsidRPr="00000000">
        <w:rPr>
          <w:rtl w:val="0"/>
        </w:rPr>
        <w:t xml:space="preserve">Presentazione candidatura per l’incarico di supplenza su posto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highlight w:val="yellow"/>
          <w:rtl w:val="0"/>
        </w:rPr>
        <w:t xml:space="preserve"> </w:t>
      </w:r>
      <w:r w:rsidDel="00000000" w:rsidR="00000000" w:rsidRPr="00000000">
        <w:rPr>
          <w:rtl w:val="0"/>
        </w:rPr>
        <w:t xml:space="preserve">Scuola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di cui all’Avviso prot. n.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tl w:val="0"/>
        </w:rPr>
        <w:t xml:space="preserve">del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highlight w:val="yellow"/>
          <w:rtl w:val="0"/>
        </w:rPr>
        <w:t xml:space="preserve">gg</w:t>
      </w:r>
      <w:r w:rsidDel="00000000" w:rsidR="00000000" w:rsidRPr="00000000">
        <w:rPr>
          <w:highlight w:val="yellow"/>
          <w:rtl w:val="0"/>
        </w:rPr>
        <w:t xml:space="preserve">/</w:t>
      </w:r>
      <w:r w:rsidDel="00000000" w:rsidR="00000000" w:rsidRPr="00000000">
        <w:rPr>
          <w:highlight w:val="yellow"/>
          <w:rtl w:val="0"/>
        </w:rPr>
        <w:t xml:space="preserve">mm</w:t>
      </w:r>
      <w:r w:rsidDel="00000000" w:rsidR="00000000" w:rsidRPr="00000000">
        <w:rPr>
          <w:highlight w:val="yellow"/>
          <w:rtl w:val="0"/>
        </w:rPr>
        <w:t xml:space="preserve">/</w:t>
      </w:r>
      <w:r w:rsidDel="00000000" w:rsidR="00000000" w:rsidRPr="00000000">
        <w:rPr>
          <w:highlight w:val="yellow"/>
          <w:rtl w:val="0"/>
        </w:rPr>
        <w:t xml:space="preserve">aaaa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highlight w:val="yellow"/>
        </w:rPr>
      </w:pPr>
      <w:r w:rsidDel="00000000" w:rsidR="00000000" w:rsidRPr="00000000">
        <w:rPr>
          <w:rtl w:val="0"/>
        </w:rPr>
        <w:t xml:space="preserve">La/Il sottoscritta/o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nata/o a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prov. (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) il </w:t>
      </w:r>
      <w:r w:rsidDel="00000000" w:rsidR="00000000" w:rsidRPr="00000000">
        <w:rPr>
          <w:highlight w:val="yellow"/>
          <w:rtl w:val="0"/>
        </w:rPr>
        <w:t xml:space="preserve">gg/mm/aaaa</w:t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C. F.: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residente a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prov. (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) CAP 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in via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n.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, consapevole delle sanzioni penali in caso di dichiarazione non veritiere, richiamate dall'art. 76 del D.P.R. 445 del 28/12/2000 così come modificato e integrato dell'art. 15 della Legge 16/1/2003 n.3,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DICHIARA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in autocertificazione, ai sensi degli artt. 46 e 47 del D.P.R. n. 445/2000, quanto segue: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avere cittadinanza italiana o dell’Unione europea e, in tal caso, di avere una adeguata conoscenza della lingua italiana (cittadinanza Immettere il testo)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godere di diritti civili e politici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aver riportato condanne penali e di non essere destinatario di provvedimenti che riguardano l'applicazione di misure di prevenzione, di decisioni civili e di provvedimenti amministrativi iscritti nel casellario giudiziale ai sensi della normativa vigente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essere stato dispensato dal servizio per incapacità didattica o per mancato superamento del periodo di prova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essere stato licenziato dall’impiego presso una Pubblica Amministrazione o dichiarato decaduto dall’impiego statale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essere sottoposto a procedimenti penali;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non essere già stato individuato quale destinatario di contratto a tempo determinato o delle assegnazioni di cui all’art. 4, commi 3 e 8, del Decreto ministeriale 6 giugno 2024, n. 111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incluso nella GPS Immettere il testo, provincia di Immettere il testo, con il punteggio di Immettere il testo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in possesso del seguente titolo di studio: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spacing w:after="0" w:afterAutospacing="0"/>
        <w:ind w:left="720" w:hanging="360"/>
      </w:pPr>
      <w:r w:rsidDel="00000000" w:rsidR="00000000" w:rsidRPr="00000000">
        <w:rPr>
          <w:rtl w:val="0"/>
        </w:rPr>
        <w:t xml:space="preserve">ABILITAZIONE all’insegnamento: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conseguita presso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in  data </w:t>
      </w:r>
      <w:r w:rsidDel="00000000" w:rsidR="00000000" w:rsidRPr="00000000">
        <w:rPr>
          <w:highlight w:val="yellow"/>
          <w:rtl w:val="0"/>
        </w:rPr>
        <w:t xml:space="preserve">gg/mm/aaaa</w:t>
      </w:r>
      <w:r w:rsidDel="00000000" w:rsidR="00000000" w:rsidRPr="00000000">
        <w:rPr>
          <w:rtl w:val="0"/>
        </w:rPr>
        <w:t xml:space="preserve">  con votazione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LAUREA: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conseguita presso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in  data </w:t>
      </w:r>
      <w:r w:rsidDel="00000000" w:rsidR="00000000" w:rsidRPr="00000000">
        <w:rPr>
          <w:highlight w:val="yellow"/>
          <w:rtl w:val="0"/>
        </w:rPr>
        <w:t xml:space="preserve">gg/mm/aaaa</w:t>
      </w:r>
      <w:r w:rsidDel="00000000" w:rsidR="00000000" w:rsidRPr="00000000">
        <w:rPr>
          <w:rtl w:val="0"/>
        </w:rPr>
        <w:t xml:space="preserve">  con votazione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in possesso dei seguenti titoli valutabili ai sensi delle tabelle A/4 e A/8 allegate all’O.M. n. 88 del 16.05.2024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Servizi svolti:</w:t>
      </w:r>
    </w:p>
    <w:tbl>
      <w:tblPr>
        <w:tblStyle w:val="Table1"/>
        <w:tblW w:w="88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055"/>
        <w:gridCol w:w="1995"/>
        <w:gridCol w:w="1800"/>
        <w:gridCol w:w="3030"/>
        <w:tblGridChange w:id="0">
          <w:tblGrid>
            <w:gridCol w:w="2055"/>
            <w:gridCol w:w="1995"/>
            <w:gridCol w:w="1800"/>
            <w:gridCol w:w="303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spacing w:after="0" w:line="240" w:lineRule="auto"/>
              <w:ind w:firstLine="0"/>
              <w:rPr/>
            </w:pPr>
            <w:r w:rsidDel="00000000" w:rsidR="00000000" w:rsidRPr="00000000">
              <w:rPr>
                <w:rtl w:val="0"/>
              </w:rPr>
              <w:t xml:space="preserve">Classe di concorso (indicare le esperienze in conformità alle priorità dell’avviso)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Dal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Istituto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disponibile alla stipula del contratto a tempo determinato di cui all’Avviso</w:t>
      </w:r>
    </w:p>
    <w:p w:rsidR="00000000" w:rsidDel="00000000" w:rsidP="00000000" w:rsidRDefault="00000000" w:rsidRPr="00000000" w14:paraId="0000004A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a conoscenza delle sanzioni previste dall’art. 14 dell’OM 88/2024</w:t>
      </w:r>
    </w:p>
    <w:p w:rsidR="00000000" w:rsidDel="00000000" w:rsidP="00000000" w:rsidRDefault="00000000" w:rsidRPr="00000000" w14:paraId="0000004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Di essere a conoscenza del trattamento dei dati personali, come indicato nell’Avviso, esprime il consenso al trattamento dei dati personali ai sensi del D.lgs. n. 196 del 30/06/2003 e successive modifiche ed integrazioni.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Altri titoli/dichiarazioni</w:t>
      </w:r>
    </w:p>
    <w:p w:rsidR="00000000" w:rsidDel="00000000" w:rsidP="00000000" w:rsidRDefault="00000000" w:rsidRPr="00000000" w14:paraId="0000004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Certificazioni informatiche: </w:t>
      </w:r>
      <w:r w:rsidDel="00000000" w:rsidR="00000000" w:rsidRPr="00000000">
        <w:rPr>
          <w:highlight w:val="yellow"/>
          <w:rtl w:val="0"/>
        </w:rPr>
        <w:t xml:space="preserve">Immettere il testo 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afterAutospacing="0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Certificazioni linguistiche: </w:t>
      </w:r>
      <w:r w:rsidDel="00000000" w:rsidR="00000000" w:rsidRPr="00000000">
        <w:rPr>
          <w:highlight w:val="yellow"/>
          <w:rtl w:val="0"/>
        </w:rPr>
        <w:t xml:space="preserve">Immettere il testo </w:t>
      </w:r>
    </w:p>
    <w:p w:rsidR="00000000" w:rsidDel="00000000" w:rsidP="00000000" w:rsidRDefault="00000000" w:rsidRPr="00000000" w14:paraId="0000004F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Altro: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Chiede che tutte le comunicazioni relative al presente procedimento siano inviate all’indirizzo email </w:t>
      </w:r>
      <w:r w:rsidDel="00000000" w:rsidR="00000000" w:rsidRPr="00000000">
        <w:rPr>
          <w:highlight w:val="yellow"/>
          <w:rtl w:val="0"/>
        </w:rPr>
        <w:t xml:space="preserve">Immettere il testo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  <w:t xml:space="preserve">Allega:</w:t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/>
      </w:pPr>
      <w:r w:rsidDel="00000000" w:rsidR="00000000" w:rsidRPr="00000000">
        <w:rPr>
          <w:rtl w:val="0"/>
        </w:rPr>
        <w:t xml:space="preserve">Documento d’identità</w:t>
      </w:r>
    </w:p>
    <w:p w:rsidR="00000000" w:rsidDel="00000000" w:rsidP="00000000" w:rsidRDefault="00000000" w:rsidRPr="00000000" w14:paraId="000000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/>
      </w:pPr>
      <w:r w:rsidDel="00000000" w:rsidR="00000000" w:rsidRPr="00000000">
        <w:rPr>
          <w:rtl w:val="0"/>
        </w:rPr>
        <w:t xml:space="preserve">Piano di studi</w:t>
      </w:r>
    </w:p>
    <w:p w:rsidR="00000000" w:rsidDel="00000000" w:rsidP="00000000" w:rsidRDefault="00000000" w:rsidRPr="00000000" w14:paraId="000000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0" w:hanging="2"/>
        <w:rPr/>
      </w:pPr>
      <w:r w:rsidDel="00000000" w:rsidR="00000000" w:rsidRPr="00000000">
        <w:rPr>
          <w:rtl w:val="0"/>
        </w:rPr>
        <w:t xml:space="preserve">Curriculum vitae in formato europeo.</w:t>
      </w:r>
    </w:p>
    <w:p w:rsidR="00000000" w:rsidDel="00000000" w:rsidP="00000000" w:rsidRDefault="00000000" w:rsidRPr="00000000" w14:paraId="0000005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  <w:t xml:space="preserve">Data</w:t>
      </w:r>
      <w:r w:rsidDel="00000000" w:rsidR="00000000" w:rsidRPr="00000000">
        <w:rPr>
          <w:highlight w:val="yellow"/>
          <w:rtl w:val="0"/>
        </w:rPr>
        <w:t xml:space="preserve"> gg/mm/aaaa   </w:t>
      </w:r>
      <w:r w:rsidDel="00000000" w:rsidR="00000000" w:rsidRPr="00000000">
        <w:rPr>
          <w:rtl w:val="0"/>
        </w:rPr>
        <w:t xml:space="preserve">                          </w:t>
        <w:tab/>
        <w:tab/>
        <w:tab/>
        <w:t xml:space="preserve">Firma (leggibile)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jc w:val="right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hanging="2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Ralew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Via Molinari 46/A – 33170 Pordenone (PN)</w:t>
      <w:tab/>
      <w:t xml:space="preserve">CF: 80008290936</w:t>
      <w:tab/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-329564</wp:posOffset>
          </wp:positionH>
          <wp:positionV relativeFrom="paragraph">
            <wp:posOffset>-249554</wp:posOffset>
          </wp:positionV>
          <wp:extent cx="3514725" cy="647700"/>
          <wp:effectExtent b="0" l="0" r="0" t="0"/>
          <wp:wrapTopAndBottom distB="0" distT="0"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50700" l="0" r="47376" t="0"/>
                  <a:stretch>
                    <a:fillRect/>
                  </a:stretch>
                </pic:blipFill>
                <pic:spPr>
                  <a:xfrm>
                    <a:off x="0" y="0"/>
                    <a:ext cx="3514725" cy="6477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5337810</wp:posOffset>
          </wp:positionH>
          <wp:positionV relativeFrom="paragraph">
            <wp:posOffset>-40004</wp:posOffset>
          </wp:positionV>
          <wp:extent cx="720859" cy="810420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0859" cy="8104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Tel. 0434 365447</w:t>
      <w:tab/>
      <w:tab/>
      <w:tab/>
      <w:tab/>
      <w:t xml:space="preserve">Codice MPI: PNIS00900P</w:t>
    </w:r>
  </w:p>
  <w:p w:rsidR="00000000" w:rsidDel="00000000" w:rsidP="00000000" w:rsidRDefault="00000000" w:rsidRPr="00000000" w14:paraId="0000005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Email: pnis00900p@istruzione.it</w:t>
      <w:tab/>
      <w:tab/>
      <w:t xml:space="preserve">Sezioni associate dell’istituto:</w:t>
    </w:r>
  </w:p>
  <w:p w:rsidR="00000000" w:rsidDel="00000000" w:rsidP="00000000" w:rsidRDefault="00000000" w:rsidRPr="00000000" w14:paraId="0000006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PEC: </w:t>
    </w:r>
    <w:r w:rsidDel="00000000" w:rsidR="00000000" w:rsidRPr="00000000">
      <w:rPr>
        <w:rFonts w:ascii="Calibri" w:cs="Calibri" w:eastAsia="Calibri" w:hAnsi="Calibri"/>
        <w:sz w:val="18"/>
        <w:szCs w:val="18"/>
        <w:rtl w:val="0"/>
      </w:rPr>
      <w:t xml:space="preserve">pnis00900p@pec.istruzione.it</w:t>
    </w: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ab/>
      <w:tab/>
      <w:t xml:space="preserve">IPSIA: PNRI00901A</w:t>
    </w:r>
  </w:p>
  <w:p w:rsidR="00000000" w:rsidDel="00000000" w:rsidP="00000000" w:rsidRDefault="00000000" w:rsidRPr="00000000" w14:paraId="0000006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ind w:left="0" w:hanging="2"/>
      <w:rPr>
        <w:rFonts w:ascii="Calibri" w:cs="Calibri" w:eastAsia="Calibri" w:hAnsi="Calibri"/>
        <w:color w:val="000000"/>
        <w:sz w:val="18"/>
        <w:szCs w:val="18"/>
      </w:rPr>
    </w:pPr>
    <w:r w:rsidDel="00000000" w:rsidR="00000000" w:rsidRPr="00000000">
      <w:rPr>
        <w:rFonts w:ascii="Calibri" w:cs="Calibri" w:eastAsia="Calibri" w:hAnsi="Calibri"/>
        <w:color w:val="000000"/>
        <w:sz w:val="18"/>
        <w:szCs w:val="18"/>
        <w:rtl w:val="0"/>
      </w:rPr>
      <w:t xml:space="preserve">www.isiszanussi.edu.it</w:t>
      <w:tab/>
      <w:tab/>
      <w:tab/>
      <w:t xml:space="preserve">ITI MODA: PNTF009017</w:t>
    </w:r>
  </w:p>
  <w:p w:rsidR="00000000" w:rsidDel="00000000" w:rsidP="00000000" w:rsidRDefault="00000000" w:rsidRPr="00000000" w14:paraId="0000006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Raleway" w:cs="Raleway" w:eastAsia="Raleway" w:hAnsi="Raleway"/>
        <w:color w:val="000000"/>
        <w:sz w:val="14"/>
        <w:szCs w:val="1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="240" w:lineRule="auto"/>
      <w:rPr>
        <w:rFonts w:ascii="Raleway" w:cs="Raleway" w:eastAsia="Raleway" w:hAnsi="Raleway"/>
        <w:color w:val="000000"/>
        <w:sz w:val="14"/>
        <w:szCs w:val="1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aleway-regular.ttf"/><Relationship Id="rId2" Type="http://schemas.openxmlformats.org/officeDocument/2006/relationships/font" Target="fonts/Raleway-bold.ttf"/><Relationship Id="rId3" Type="http://schemas.openxmlformats.org/officeDocument/2006/relationships/font" Target="fonts/Raleway-italic.ttf"/><Relationship Id="rId4" Type="http://schemas.openxmlformats.org/officeDocument/2006/relationships/font" Target="fonts/Raleway-boldItalic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